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67BC6" w:rsidRPr="005B4630" w:rsidRDefault="00F70C85" w:rsidP="00152336">
      <w:pPr>
        <w:jc w:val="both"/>
        <w:rPr>
          <w:rFonts w:ascii="Times New Roman" w:hAnsi="Times New Roman" w:cs="Times New Roman"/>
          <w:b/>
          <w:sz w:val="24"/>
          <w:szCs w:val="24"/>
        </w:rPr>
      </w:pPr>
      <w:r w:rsidRPr="005B4630">
        <w:rPr>
          <w:rFonts w:ascii="Times New Roman" w:hAnsi="Times New Roman" w:cs="Times New Roman"/>
          <w:b/>
          <w:sz w:val="24"/>
          <w:szCs w:val="24"/>
        </w:rPr>
        <w:t xml:space="preserve">Human Rights: </w:t>
      </w:r>
      <w:r w:rsidR="005F45CB" w:rsidRPr="005B4630">
        <w:rPr>
          <w:rFonts w:ascii="Times New Roman" w:hAnsi="Times New Roman" w:cs="Times New Roman"/>
          <w:b/>
          <w:sz w:val="24"/>
          <w:szCs w:val="24"/>
        </w:rPr>
        <w:t xml:space="preserve">Juvenile Justice </w:t>
      </w:r>
      <w:r w:rsidRPr="005B4630">
        <w:rPr>
          <w:rFonts w:ascii="Times New Roman" w:hAnsi="Times New Roman" w:cs="Times New Roman"/>
          <w:b/>
          <w:sz w:val="24"/>
          <w:szCs w:val="24"/>
        </w:rPr>
        <w:t>Child</w:t>
      </w:r>
      <w:r w:rsidR="005F45CB" w:rsidRPr="005B4630">
        <w:rPr>
          <w:rFonts w:ascii="Times New Roman" w:hAnsi="Times New Roman" w:cs="Times New Roman"/>
          <w:b/>
          <w:sz w:val="24"/>
          <w:szCs w:val="24"/>
        </w:rPr>
        <w:t>ren</w:t>
      </w:r>
      <w:r w:rsidRPr="005B4630">
        <w:rPr>
          <w:rFonts w:ascii="Times New Roman" w:hAnsi="Times New Roman" w:cs="Times New Roman"/>
          <w:b/>
          <w:sz w:val="24"/>
          <w:szCs w:val="24"/>
        </w:rPr>
        <w:t xml:space="preserve"> rights</w:t>
      </w:r>
    </w:p>
    <w:p w:rsidR="00152336" w:rsidRPr="00AF36A6" w:rsidRDefault="00AF36A6" w:rsidP="00F70C85">
      <w:pPr>
        <w:jc w:val="both"/>
        <w:rPr>
          <w:rFonts w:ascii="Times New Roman" w:hAnsi="Times New Roman" w:cs="Times New Roman"/>
          <w:color w:val="212121"/>
          <w:sz w:val="24"/>
          <w:szCs w:val="24"/>
        </w:rPr>
      </w:pPr>
      <w:r w:rsidRPr="00AF36A6">
        <w:rPr>
          <w:rFonts w:ascii="Times New Roman" w:hAnsi="Times New Roman" w:cs="Times New Roman"/>
          <w:color w:val="212121"/>
          <w:sz w:val="24"/>
          <w:szCs w:val="24"/>
        </w:rPr>
        <w:t>On 15-16 June, UNMIK Human Rights Office organized a round table on the protection of the rights of children in the justice system. Judge Renate Winter, a highly experienced specialist in juvenile justice, Vice President of the UN Committee on the Rights of the Child and Judge for the Hybrid Court of Sierra Leone facilitated the two days brainstorming. Representatives of the Assembly of Kosovo, the Ministry of Justice and the correctional services, child rights experts, judges, prosecutors, lawyers, civil society and international organizations participated in the event, which provided them with the opportunity to exchange best practices and explore how to further implement human rights standards in the administration of justice for ju</w:t>
      </w:r>
      <w:r>
        <w:rPr>
          <w:rFonts w:ascii="Times New Roman" w:hAnsi="Times New Roman" w:cs="Times New Roman"/>
          <w:color w:val="212121"/>
          <w:sz w:val="24"/>
          <w:szCs w:val="24"/>
        </w:rPr>
        <w:t>veniles and children in Kosovo.</w:t>
      </w:r>
      <w:r w:rsidR="00D674AA" w:rsidRPr="005B4630">
        <w:rPr>
          <w:rFonts w:ascii="Times New Roman" w:hAnsi="Times New Roman" w:cs="Times New Roman"/>
          <w:sz w:val="24"/>
          <w:szCs w:val="24"/>
        </w:rPr>
        <w:t xml:space="preserve"> Judge Renata</w:t>
      </w:r>
      <w:r w:rsidR="005B4630" w:rsidRPr="005B4630">
        <w:rPr>
          <w:rFonts w:ascii="Times New Roman" w:hAnsi="Times New Roman" w:cs="Times New Roman"/>
          <w:sz w:val="24"/>
          <w:szCs w:val="24"/>
        </w:rPr>
        <w:t xml:space="preserve"> Winter</w:t>
      </w:r>
      <w:r w:rsidR="00A8740D" w:rsidRPr="005B4630">
        <w:rPr>
          <w:rFonts w:ascii="Times New Roman" w:hAnsi="Times New Roman" w:cs="Times New Roman"/>
          <w:sz w:val="24"/>
          <w:szCs w:val="24"/>
        </w:rPr>
        <w:t xml:space="preserve"> noted that despite significant advancement in legislation</w:t>
      </w:r>
      <w:r w:rsidR="00E67BC6" w:rsidRPr="005B4630">
        <w:rPr>
          <w:rFonts w:ascii="Times New Roman" w:hAnsi="Times New Roman" w:cs="Times New Roman"/>
          <w:sz w:val="24"/>
          <w:szCs w:val="24"/>
        </w:rPr>
        <w:t xml:space="preserve">, the major obstacle for the protection of children rights in conflict with the Law, remains the </w:t>
      </w:r>
      <w:r w:rsidR="00B40633" w:rsidRPr="005B4630">
        <w:rPr>
          <w:rFonts w:ascii="Times New Roman" w:hAnsi="Times New Roman" w:cs="Times New Roman"/>
          <w:sz w:val="24"/>
          <w:szCs w:val="24"/>
        </w:rPr>
        <w:t>implementation</w:t>
      </w:r>
      <w:r w:rsidR="00E67BC6" w:rsidRPr="005B4630">
        <w:rPr>
          <w:rFonts w:ascii="Times New Roman" w:hAnsi="Times New Roman" w:cs="Times New Roman"/>
          <w:sz w:val="24"/>
          <w:szCs w:val="24"/>
        </w:rPr>
        <w:t xml:space="preserve"> of the legal framework.</w:t>
      </w:r>
    </w:p>
    <w:p w:rsidR="004975D0" w:rsidRPr="005B4630" w:rsidRDefault="004975D0">
      <w:pPr>
        <w:rPr>
          <w:rFonts w:ascii="Times New Roman" w:hAnsi="Times New Roman" w:cs="Times New Roman"/>
          <w:b/>
          <w:sz w:val="24"/>
          <w:szCs w:val="24"/>
        </w:rPr>
      </w:pPr>
      <w:r w:rsidRPr="005B4630">
        <w:rPr>
          <w:rFonts w:ascii="Times New Roman" w:hAnsi="Times New Roman" w:cs="Times New Roman"/>
          <w:b/>
          <w:sz w:val="24"/>
          <w:szCs w:val="24"/>
        </w:rPr>
        <w:t>SOUNDBITE</w:t>
      </w:r>
    </w:p>
    <w:p w:rsidR="00CA0094" w:rsidRPr="005B4630" w:rsidRDefault="00CA0094">
      <w:pPr>
        <w:rPr>
          <w:rFonts w:ascii="Times New Roman" w:hAnsi="Times New Roman" w:cs="Times New Roman"/>
          <w:b/>
          <w:sz w:val="24"/>
          <w:szCs w:val="24"/>
        </w:rPr>
      </w:pPr>
      <w:r w:rsidRPr="005B4630">
        <w:rPr>
          <w:rFonts w:ascii="Times New Roman" w:hAnsi="Times New Roman" w:cs="Times New Roman"/>
          <w:b/>
          <w:sz w:val="24"/>
          <w:szCs w:val="24"/>
        </w:rPr>
        <w:t>Judge Renate Winter</w:t>
      </w:r>
    </w:p>
    <w:p w:rsidR="00CA0094" w:rsidRPr="005B4630" w:rsidRDefault="00CA0094">
      <w:pPr>
        <w:rPr>
          <w:rFonts w:ascii="Times New Roman" w:hAnsi="Times New Roman" w:cs="Times New Roman"/>
          <w:sz w:val="24"/>
          <w:szCs w:val="24"/>
        </w:rPr>
      </w:pPr>
      <w:r w:rsidRPr="005B4630">
        <w:rPr>
          <w:rFonts w:ascii="Times New Roman" w:hAnsi="Times New Roman" w:cs="Times New Roman"/>
          <w:sz w:val="24"/>
          <w:szCs w:val="24"/>
        </w:rPr>
        <w:t>Renate Vice President of the United Nations Committee of the Rights of the Child</w:t>
      </w:r>
    </w:p>
    <w:p w:rsidR="00CA0094" w:rsidRPr="005B4630" w:rsidRDefault="00B04B4C">
      <w:pPr>
        <w:rPr>
          <w:rFonts w:ascii="Times New Roman" w:hAnsi="Times New Roman" w:cs="Times New Roman"/>
          <w:b/>
          <w:sz w:val="24"/>
          <w:szCs w:val="24"/>
        </w:rPr>
      </w:pPr>
      <w:r w:rsidRPr="005B4630">
        <w:rPr>
          <w:rFonts w:ascii="Times New Roman" w:hAnsi="Times New Roman" w:cs="Times New Roman"/>
          <w:b/>
          <w:sz w:val="24"/>
          <w:szCs w:val="24"/>
        </w:rPr>
        <w:t>_0365</w:t>
      </w:r>
    </w:p>
    <w:p w:rsidR="0020153D" w:rsidRPr="003A2F1A" w:rsidRDefault="003A0112">
      <w:pPr>
        <w:rPr>
          <w:rFonts w:ascii="Times New Roman" w:hAnsi="Times New Roman" w:cs="Times New Roman"/>
          <w:sz w:val="24"/>
          <w:szCs w:val="24"/>
        </w:rPr>
      </w:pPr>
      <w:r w:rsidRPr="005B4630">
        <w:rPr>
          <w:rFonts w:ascii="Times New Roman" w:hAnsi="Times New Roman" w:cs="Times New Roman"/>
          <w:sz w:val="24"/>
          <w:szCs w:val="24"/>
        </w:rPr>
        <w:t xml:space="preserve">00:17 </w:t>
      </w:r>
      <w:r w:rsidR="00B40633" w:rsidRPr="005B4630">
        <w:rPr>
          <w:rFonts w:ascii="Times New Roman" w:hAnsi="Times New Roman" w:cs="Times New Roman"/>
          <w:sz w:val="24"/>
          <w:szCs w:val="24"/>
        </w:rPr>
        <w:t>–</w:t>
      </w:r>
      <w:r w:rsidR="005E7227" w:rsidRPr="005B4630">
        <w:rPr>
          <w:rFonts w:ascii="Times New Roman" w:hAnsi="Times New Roman" w:cs="Times New Roman"/>
          <w:sz w:val="24"/>
          <w:szCs w:val="24"/>
        </w:rPr>
        <w:t xml:space="preserve"> </w:t>
      </w:r>
      <w:r w:rsidR="00B40633" w:rsidRPr="005B4630">
        <w:rPr>
          <w:rFonts w:ascii="Times New Roman" w:hAnsi="Times New Roman" w:cs="Times New Roman"/>
          <w:sz w:val="24"/>
          <w:szCs w:val="24"/>
        </w:rPr>
        <w:t xml:space="preserve">All the colleagues that are specially trained and we have specially trained colleagues in the police, with the prosecutors, with the judges. </w:t>
      </w:r>
      <w:r w:rsidR="00A4743B" w:rsidRPr="005B4630">
        <w:rPr>
          <w:rFonts w:ascii="Times New Roman" w:hAnsi="Times New Roman" w:cs="Times New Roman"/>
          <w:sz w:val="24"/>
          <w:szCs w:val="24"/>
        </w:rPr>
        <w:t xml:space="preserve">They all have problems with implementation of </w:t>
      </w:r>
      <w:bookmarkStart w:id="0" w:name="_GoBack"/>
      <w:r w:rsidR="00A4743B" w:rsidRPr="005B4630">
        <w:rPr>
          <w:rFonts w:ascii="Times New Roman" w:hAnsi="Times New Roman" w:cs="Times New Roman"/>
          <w:sz w:val="24"/>
          <w:szCs w:val="24"/>
        </w:rPr>
        <w:t xml:space="preserve">the practical part of the law. Not about the law. The law does quiet a lot possible, but the practice </w:t>
      </w:r>
      <w:bookmarkEnd w:id="0"/>
      <w:r w:rsidR="00A4743B" w:rsidRPr="005B4630">
        <w:rPr>
          <w:rFonts w:ascii="Times New Roman" w:hAnsi="Times New Roman" w:cs="Times New Roman"/>
          <w:sz w:val="24"/>
          <w:szCs w:val="24"/>
        </w:rPr>
        <w:t xml:space="preserve">is not possible because the structures are missing. </w:t>
      </w:r>
      <w:r w:rsidR="00A4743B" w:rsidRPr="003A2F1A">
        <w:rPr>
          <w:rFonts w:ascii="Times New Roman" w:hAnsi="Times New Roman" w:cs="Times New Roman"/>
          <w:sz w:val="24"/>
          <w:szCs w:val="24"/>
        </w:rPr>
        <w:t xml:space="preserve">We have here today also the representatives of NGO’s and those NGO’s try very hard to get those structures done, because state is not doing it, but at least if the state has no capacity and means to do it, and NGO’s have, than one have to make these NGO’s strong so they can do </w:t>
      </w:r>
      <w:r w:rsidR="00AF3CEE" w:rsidRPr="003A2F1A">
        <w:rPr>
          <w:rFonts w:ascii="Times New Roman" w:hAnsi="Times New Roman" w:cs="Times New Roman"/>
          <w:sz w:val="24"/>
          <w:szCs w:val="24"/>
        </w:rPr>
        <w:t xml:space="preserve">their </w:t>
      </w:r>
      <w:r w:rsidR="00A4743B" w:rsidRPr="003A2F1A">
        <w:rPr>
          <w:rFonts w:ascii="Times New Roman" w:hAnsi="Times New Roman" w:cs="Times New Roman"/>
          <w:sz w:val="24"/>
          <w:szCs w:val="24"/>
        </w:rPr>
        <w:t>job.</w:t>
      </w:r>
    </w:p>
    <w:p w:rsidR="00A4743B" w:rsidRPr="005B4630" w:rsidRDefault="004975D0">
      <w:pPr>
        <w:rPr>
          <w:rFonts w:ascii="Times New Roman" w:hAnsi="Times New Roman" w:cs="Times New Roman"/>
          <w:b/>
          <w:sz w:val="24"/>
          <w:szCs w:val="24"/>
        </w:rPr>
      </w:pPr>
      <w:r w:rsidRPr="005B4630">
        <w:rPr>
          <w:rFonts w:ascii="Times New Roman" w:hAnsi="Times New Roman" w:cs="Times New Roman"/>
          <w:b/>
          <w:sz w:val="24"/>
          <w:szCs w:val="24"/>
        </w:rPr>
        <w:t>NARRATION</w:t>
      </w:r>
    </w:p>
    <w:p w:rsidR="005B4630" w:rsidRPr="005B4630" w:rsidRDefault="005B4630" w:rsidP="005B4630">
      <w:pPr>
        <w:jc w:val="both"/>
        <w:rPr>
          <w:rFonts w:ascii="Times New Roman" w:hAnsi="Times New Roman" w:cs="Times New Roman"/>
          <w:color w:val="212121"/>
          <w:sz w:val="24"/>
          <w:szCs w:val="24"/>
        </w:rPr>
      </w:pPr>
      <w:r w:rsidRPr="005B4630">
        <w:rPr>
          <w:rFonts w:ascii="Times New Roman" w:hAnsi="Times New Roman" w:cs="Times New Roman"/>
          <w:color w:val="212121"/>
          <w:sz w:val="24"/>
          <w:szCs w:val="24"/>
        </w:rPr>
        <w:t>During the workshop crucial questions have been discussed in relation to juvenile justice. Almost all participants agreed that detention in Juvenile Justice is a measure of last resort.</w:t>
      </w:r>
    </w:p>
    <w:p w:rsidR="004975D0" w:rsidRPr="005B4630" w:rsidRDefault="005B4630" w:rsidP="005B4630">
      <w:pPr>
        <w:rPr>
          <w:rFonts w:ascii="Times New Roman" w:hAnsi="Times New Roman" w:cs="Times New Roman"/>
          <w:b/>
          <w:i/>
          <w:sz w:val="24"/>
          <w:szCs w:val="24"/>
        </w:rPr>
      </w:pPr>
      <w:r w:rsidRPr="005B4630">
        <w:rPr>
          <w:rFonts w:ascii="Times New Roman" w:hAnsi="Times New Roman" w:cs="Times New Roman"/>
          <w:b/>
          <w:i/>
          <w:sz w:val="24"/>
          <w:szCs w:val="24"/>
        </w:rPr>
        <w:t xml:space="preserve"> </w:t>
      </w:r>
      <w:r w:rsidR="004975D0" w:rsidRPr="005B4630">
        <w:rPr>
          <w:rFonts w:ascii="Times New Roman" w:hAnsi="Times New Roman" w:cs="Times New Roman"/>
          <w:b/>
          <w:i/>
          <w:sz w:val="24"/>
          <w:szCs w:val="24"/>
        </w:rPr>
        <w:t>Soundbite</w:t>
      </w:r>
    </w:p>
    <w:p w:rsidR="004975D0" w:rsidRPr="005B4630" w:rsidRDefault="004975D0" w:rsidP="004975D0">
      <w:pPr>
        <w:rPr>
          <w:rFonts w:ascii="Times New Roman" w:hAnsi="Times New Roman" w:cs="Times New Roman"/>
          <w:sz w:val="24"/>
          <w:szCs w:val="24"/>
        </w:rPr>
      </w:pPr>
      <w:r w:rsidRPr="005B4630">
        <w:rPr>
          <w:rFonts w:ascii="Times New Roman" w:hAnsi="Times New Roman" w:cs="Times New Roman"/>
          <w:sz w:val="24"/>
          <w:szCs w:val="24"/>
        </w:rPr>
        <w:t>Judge Renate Winter</w:t>
      </w:r>
    </w:p>
    <w:p w:rsidR="004975D0" w:rsidRPr="005B4630" w:rsidRDefault="004975D0" w:rsidP="004975D0">
      <w:pPr>
        <w:rPr>
          <w:rFonts w:ascii="Times New Roman" w:hAnsi="Times New Roman" w:cs="Times New Roman"/>
          <w:b/>
          <w:sz w:val="24"/>
          <w:szCs w:val="24"/>
        </w:rPr>
      </w:pPr>
      <w:r w:rsidRPr="005B4630">
        <w:rPr>
          <w:rFonts w:ascii="Times New Roman" w:hAnsi="Times New Roman" w:cs="Times New Roman"/>
          <w:b/>
          <w:sz w:val="24"/>
          <w:szCs w:val="24"/>
        </w:rPr>
        <w:t>_0364</w:t>
      </w:r>
    </w:p>
    <w:p w:rsidR="004155C0" w:rsidRPr="005B4630" w:rsidRDefault="004975D0">
      <w:pPr>
        <w:rPr>
          <w:rFonts w:ascii="Times New Roman" w:hAnsi="Times New Roman" w:cs="Times New Roman"/>
          <w:sz w:val="24"/>
          <w:szCs w:val="24"/>
        </w:rPr>
      </w:pPr>
      <w:r w:rsidRPr="005B4630">
        <w:rPr>
          <w:rFonts w:ascii="Times New Roman" w:hAnsi="Times New Roman" w:cs="Times New Roman"/>
          <w:sz w:val="24"/>
          <w:szCs w:val="24"/>
        </w:rPr>
        <w:t xml:space="preserve">09:09 – What do we have on legal safeguards, what do we have on restorative justice, can we use non-custodial measures that are in the law already. Can we use it if so? What is necessary? Why it does not work. What works? </w:t>
      </w:r>
    </w:p>
    <w:p w:rsidR="004155C0" w:rsidRPr="005B4630" w:rsidRDefault="004155C0" w:rsidP="004155C0">
      <w:pPr>
        <w:rPr>
          <w:rFonts w:ascii="Times New Roman" w:hAnsi="Times New Roman" w:cs="Times New Roman"/>
          <w:b/>
          <w:sz w:val="24"/>
          <w:szCs w:val="24"/>
        </w:rPr>
      </w:pPr>
      <w:r w:rsidRPr="005B4630">
        <w:rPr>
          <w:rFonts w:ascii="Times New Roman" w:hAnsi="Times New Roman" w:cs="Times New Roman"/>
          <w:b/>
          <w:sz w:val="24"/>
          <w:szCs w:val="24"/>
        </w:rPr>
        <w:t>Narration</w:t>
      </w:r>
    </w:p>
    <w:p w:rsidR="00B116B5" w:rsidRPr="00B116B5" w:rsidRDefault="00B116B5" w:rsidP="00B116B5">
      <w:pPr>
        <w:rPr>
          <w:rFonts w:ascii="Times New Roman" w:hAnsi="Times New Roman" w:cs="Times New Roman"/>
          <w:color w:val="212121"/>
          <w:sz w:val="24"/>
          <w:szCs w:val="24"/>
        </w:rPr>
      </w:pPr>
      <w:r w:rsidRPr="00B116B5">
        <w:rPr>
          <w:rFonts w:ascii="Times New Roman" w:hAnsi="Times New Roman" w:cs="Times New Roman"/>
          <w:color w:val="212121"/>
          <w:sz w:val="24"/>
          <w:szCs w:val="24"/>
        </w:rPr>
        <w:t>M</w:t>
      </w:r>
      <w:r w:rsidR="00355A42">
        <w:rPr>
          <w:rFonts w:ascii="Times New Roman" w:hAnsi="Times New Roman" w:cs="Times New Roman"/>
          <w:color w:val="212121"/>
          <w:sz w:val="24"/>
          <w:szCs w:val="24"/>
        </w:rPr>
        <w:t>y</w:t>
      </w:r>
      <w:r w:rsidRPr="00B116B5">
        <w:rPr>
          <w:rFonts w:ascii="Times New Roman" w:hAnsi="Times New Roman" w:cs="Times New Roman"/>
          <w:color w:val="212121"/>
          <w:sz w:val="24"/>
          <w:szCs w:val="24"/>
        </w:rPr>
        <w:t>riam Ghalmi, the head of UNMIK Human Rights Office said that juvenile justice remains unaddressed in Kosovo and this is a significant human rights concern.</w:t>
      </w:r>
    </w:p>
    <w:p w:rsidR="004155C0" w:rsidRPr="005B4630" w:rsidRDefault="004155C0" w:rsidP="00B116B5">
      <w:pPr>
        <w:rPr>
          <w:rFonts w:ascii="Times New Roman" w:hAnsi="Times New Roman" w:cs="Times New Roman"/>
          <w:b/>
          <w:i/>
          <w:sz w:val="24"/>
          <w:szCs w:val="24"/>
        </w:rPr>
      </w:pPr>
      <w:r w:rsidRPr="005B4630">
        <w:rPr>
          <w:rFonts w:ascii="Times New Roman" w:hAnsi="Times New Roman" w:cs="Times New Roman"/>
          <w:b/>
          <w:i/>
          <w:sz w:val="24"/>
          <w:szCs w:val="24"/>
        </w:rPr>
        <w:lastRenderedPageBreak/>
        <w:t>Soundbite</w:t>
      </w:r>
    </w:p>
    <w:p w:rsidR="004155C0" w:rsidRPr="005B4630" w:rsidRDefault="004155C0" w:rsidP="004155C0">
      <w:pPr>
        <w:rPr>
          <w:rFonts w:ascii="Times New Roman" w:hAnsi="Times New Roman" w:cs="Times New Roman"/>
          <w:b/>
          <w:i/>
          <w:sz w:val="24"/>
          <w:szCs w:val="24"/>
        </w:rPr>
      </w:pPr>
      <w:r w:rsidRPr="005B4630">
        <w:rPr>
          <w:rFonts w:ascii="Times New Roman" w:hAnsi="Times New Roman" w:cs="Times New Roman"/>
          <w:b/>
          <w:i/>
          <w:sz w:val="24"/>
          <w:szCs w:val="24"/>
        </w:rPr>
        <w:t>M</w:t>
      </w:r>
      <w:r w:rsidR="00355A42">
        <w:rPr>
          <w:rFonts w:ascii="Times New Roman" w:hAnsi="Times New Roman" w:cs="Times New Roman"/>
          <w:b/>
          <w:i/>
          <w:sz w:val="24"/>
          <w:szCs w:val="24"/>
        </w:rPr>
        <w:t>y</w:t>
      </w:r>
      <w:r w:rsidRPr="005B4630">
        <w:rPr>
          <w:rFonts w:ascii="Times New Roman" w:hAnsi="Times New Roman" w:cs="Times New Roman"/>
          <w:b/>
          <w:i/>
          <w:sz w:val="24"/>
          <w:szCs w:val="24"/>
        </w:rPr>
        <w:t xml:space="preserve">riam </w:t>
      </w:r>
      <w:r w:rsidR="00A60D49" w:rsidRPr="005B4630">
        <w:rPr>
          <w:rFonts w:ascii="Times New Roman" w:hAnsi="Times New Roman" w:cs="Times New Roman"/>
          <w:b/>
          <w:i/>
          <w:sz w:val="24"/>
          <w:szCs w:val="24"/>
        </w:rPr>
        <w:t>Ghalmi</w:t>
      </w:r>
    </w:p>
    <w:p w:rsidR="004155C0" w:rsidRPr="005B4630" w:rsidRDefault="004155C0" w:rsidP="004155C0">
      <w:pPr>
        <w:rPr>
          <w:rFonts w:ascii="Times New Roman" w:hAnsi="Times New Roman" w:cs="Times New Roman"/>
          <w:sz w:val="24"/>
          <w:szCs w:val="24"/>
        </w:rPr>
      </w:pPr>
      <w:r w:rsidRPr="005B4630">
        <w:rPr>
          <w:rFonts w:ascii="Times New Roman" w:hAnsi="Times New Roman" w:cs="Times New Roman"/>
          <w:sz w:val="24"/>
          <w:szCs w:val="24"/>
        </w:rPr>
        <w:t>_0373</w:t>
      </w:r>
    </w:p>
    <w:p w:rsidR="004155C0" w:rsidRPr="005B4630" w:rsidRDefault="004155C0" w:rsidP="004155C0">
      <w:pPr>
        <w:rPr>
          <w:rFonts w:ascii="Times New Roman" w:hAnsi="Times New Roman" w:cs="Times New Roman"/>
          <w:sz w:val="24"/>
          <w:szCs w:val="24"/>
        </w:rPr>
      </w:pPr>
      <w:r w:rsidRPr="005B4630">
        <w:rPr>
          <w:rFonts w:ascii="Times New Roman" w:hAnsi="Times New Roman" w:cs="Times New Roman"/>
          <w:sz w:val="24"/>
          <w:szCs w:val="24"/>
        </w:rPr>
        <w:t>00:05 –</w:t>
      </w:r>
      <w:r w:rsidR="00B116B5">
        <w:rPr>
          <w:rFonts w:ascii="Times New Roman" w:hAnsi="Times New Roman" w:cs="Times New Roman"/>
          <w:sz w:val="24"/>
          <w:szCs w:val="24"/>
        </w:rPr>
        <w:t>“</w:t>
      </w:r>
      <w:r w:rsidR="00024F93" w:rsidRPr="005B4630">
        <w:rPr>
          <w:rFonts w:ascii="Times New Roman" w:hAnsi="Times New Roman" w:cs="Times New Roman"/>
          <w:sz w:val="24"/>
          <w:szCs w:val="24"/>
        </w:rPr>
        <w:t>W</w:t>
      </w:r>
      <w:r w:rsidRPr="005B4630">
        <w:rPr>
          <w:rFonts w:ascii="Times New Roman" w:hAnsi="Times New Roman" w:cs="Times New Roman"/>
          <w:sz w:val="24"/>
          <w:szCs w:val="24"/>
        </w:rPr>
        <w:t>e managed over past two days to gather judges, prosecutors but also social workers and representative</w:t>
      </w:r>
      <w:r w:rsidR="00A60D49" w:rsidRPr="005B4630">
        <w:rPr>
          <w:rFonts w:ascii="Times New Roman" w:hAnsi="Times New Roman" w:cs="Times New Roman"/>
          <w:sz w:val="24"/>
          <w:szCs w:val="24"/>
        </w:rPr>
        <w:t>s</w:t>
      </w:r>
      <w:r w:rsidRPr="005B4630">
        <w:rPr>
          <w:rFonts w:ascii="Times New Roman" w:hAnsi="Times New Roman" w:cs="Times New Roman"/>
          <w:sz w:val="24"/>
          <w:szCs w:val="24"/>
        </w:rPr>
        <w:t xml:space="preserve"> of civil society to discuss together best practices </w:t>
      </w:r>
      <w:r w:rsidR="00A60D49" w:rsidRPr="005B4630">
        <w:rPr>
          <w:rFonts w:ascii="Times New Roman" w:hAnsi="Times New Roman" w:cs="Times New Roman"/>
          <w:sz w:val="24"/>
          <w:szCs w:val="24"/>
        </w:rPr>
        <w:t xml:space="preserve">on </w:t>
      </w:r>
      <w:r w:rsidRPr="005B4630">
        <w:rPr>
          <w:rFonts w:ascii="Times New Roman" w:hAnsi="Times New Roman" w:cs="Times New Roman"/>
          <w:sz w:val="24"/>
          <w:szCs w:val="24"/>
        </w:rPr>
        <w:t>ho</w:t>
      </w:r>
      <w:r w:rsidR="001054B4" w:rsidRPr="005B4630">
        <w:rPr>
          <w:rFonts w:ascii="Times New Roman" w:hAnsi="Times New Roman" w:cs="Times New Roman"/>
          <w:sz w:val="24"/>
          <w:szCs w:val="24"/>
        </w:rPr>
        <w:t>w</w:t>
      </w:r>
      <w:r w:rsidRPr="005B4630">
        <w:rPr>
          <w:rFonts w:ascii="Times New Roman" w:hAnsi="Times New Roman" w:cs="Times New Roman"/>
          <w:sz w:val="24"/>
          <w:szCs w:val="24"/>
        </w:rPr>
        <w:t xml:space="preserve"> to address the rights of children in conflict with the law </w:t>
      </w:r>
      <w:r w:rsidR="00E7475F" w:rsidRPr="005B4630">
        <w:rPr>
          <w:rFonts w:ascii="Times New Roman" w:hAnsi="Times New Roman" w:cs="Times New Roman"/>
          <w:sz w:val="24"/>
          <w:szCs w:val="24"/>
        </w:rPr>
        <w:t xml:space="preserve"> in Kosovo. The main goal of this roundtable was to formulate </w:t>
      </w:r>
      <w:r w:rsidR="00355A42">
        <w:rPr>
          <w:rFonts w:ascii="Times New Roman" w:hAnsi="Times New Roman" w:cs="Times New Roman"/>
          <w:sz w:val="24"/>
          <w:szCs w:val="24"/>
        </w:rPr>
        <w:t xml:space="preserve">joint </w:t>
      </w:r>
      <w:r w:rsidRPr="005B4630">
        <w:rPr>
          <w:rFonts w:ascii="Times New Roman" w:hAnsi="Times New Roman" w:cs="Times New Roman"/>
          <w:sz w:val="24"/>
          <w:szCs w:val="24"/>
        </w:rPr>
        <w:t xml:space="preserve">recommendations </w:t>
      </w:r>
      <w:r w:rsidR="00E7475F" w:rsidRPr="005B4630">
        <w:rPr>
          <w:rFonts w:ascii="Times New Roman" w:hAnsi="Times New Roman" w:cs="Times New Roman"/>
          <w:sz w:val="24"/>
          <w:szCs w:val="24"/>
        </w:rPr>
        <w:t>to improve</w:t>
      </w:r>
      <w:r w:rsidR="00355A42" w:rsidRPr="00355A42">
        <w:rPr>
          <w:rFonts w:ascii="Times New Roman" w:hAnsi="Times New Roman" w:cs="Times New Roman"/>
          <w:color w:val="212121"/>
          <w:sz w:val="24"/>
          <w:szCs w:val="24"/>
        </w:rPr>
        <w:t xml:space="preserve"> the effectiveness</w:t>
      </w:r>
      <w:r w:rsidR="00355A42">
        <w:rPr>
          <w:color w:val="212121"/>
        </w:rPr>
        <w:t xml:space="preserve"> </w:t>
      </w:r>
      <w:r w:rsidR="00BA6EB3" w:rsidRPr="005B4630">
        <w:rPr>
          <w:rFonts w:ascii="Times New Roman" w:hAnsi="Times New Roman" w:cs="Times New Roman"/>
          <w:sz w:val="24"/>
          <w:szCs w:val="24"/>
        </w:rPr>
        <w:t>of juvenile justice in Kosovo</w:t>
      </w:r>
      <w:r w:rsidR="00B40633" w:rsidRPr="005B4630">
        <w:rPr>
          <w:rFonts w:ascii="Times New Roman" w:hAnsi="Times New Roman" w:cs="Times New Roman"/>
          <w:sz w:val="24"/>
          <w:szCs w:val="24"/>
        </w:rPr>
        <w:t>.</w:t>
      </w:r>
      <w:r w:rsidR="00B116B5">
        <w:rPr>
          <w:rFonts w:ascii="Times New Roman" w:hAnsi="Times New Roman" w:cs="Times New Roman"/>
          <w:sz w:val="24"/>
          <w:szCs w:val="24"/>
        </w:rPr>
        <w:t>”</w:t>
      </w:r>
    </w:p>
    <w:p w:rsidR="004155C0" w:rsidRPr="005B4630" w:rsidRDefault="004155C0" w:rsidP="004155C0">
      <w:pPr>
        <w:rPr>
          <w:rFonts w:ascii="Times New Roman" w:hAnsi="Times New Roman" w:cs="Times New Roman"/>
          <w:b/>
          <w:sz w:val="24"/>
          <w:szCs w:val="24"/>
        </w:rPr>
      </w:pPr>
      <w:r w:rsidRPr="005B4630">
        <w:rPr>
          <w:rFonts w:ascii="Times New Roman" w:hAnsi="Times New Roman" w:cs="Times New Roman"/>
          <w:b/>
          <w:sz w:val="24"/>
          <w:szCs w:val="24"/>
        </w:rPr>
        <w:t>Narration</w:t>
      </w:r>
    </w:p>
    <w:p w:rsidR="005B4630" w:rsidRPr="005B4630" w:rsidRDefault="00BA6EB3" w:rsidP="005B4630">
      <w:pPr>
        <w:jc w:val="both"/>
        <w:rPr>
          <w:rFonts w:ascii="Times New Roman" w:hAnsi="Times New Roman" w:cs="Times New Roman"/>
          <w:color w:val="212121"/>
          <w:sz w:val="24"/>
          <w:szCs w:val="24"/>
        </w:rPr>
      </w:pPr>
      <w:r w:rsidRPr="005B4630">
        <w:rPr>
          <w:rFonts w:ascii="Times New Roman" w:hAnsi="Times New Roman" w:cs="Times New Roman"/>
          <w:sz w:val="24"/>
          <w:szCs w:val="24"/>
        </w:rPr>
        <w:t xml:space="preserve">UNMIK invited </w:t>
      </w:r>
      <w:r w:rsidR="00997C94" w:rsidRPr="005B4630">
        <w:rPr>
          <w:rFonts w:ascii="Times New Roman" w:hAnsi="Times New Roman" w:cs="Times New Roman"/>
          <w:sz w:val="24"/>
          <w:szCs w:val="24"/>
        </w:rPr>
        <w:t>C</w:t>
      </w:r>
      <w:r w:rsidR="004155C0" w:rsidRPr="005B4630">
        <w:rPr>
          <w:rFonts w:ascii="Times New Roman" w:hAnsi="Times New Roman" w:cs="Times New Roman"/>
          <w:sz w:val="24"/>
          <w:szCs w:val="24"/>
        </w:rPr>
        <w:t xml:space="preserve">hildren from </w:t>
      </w:r>
      <w:r w:rsidR="00997C94" w:rsidRPr="005B4630">
        <w:rPr>
          <w:rFonts w:ascii="Times New Roman" w:hAnsi="Times New Roman" w:cs="Times New Roman"/>
          <w:sz w:val="24"/>
          <w:szCs w:val="24"/>
        </w:rPr>
        <w:t>World Vision</w:t>
      </w:r>
      <w:r w:rsidR="005B4630" w:rsidRPr="005B4630">
        <w:rPr>
          <w:rFonts w:ascii="Times New Roman" w:hAnsi="Times New Roman" w:cs="Times New Roman"/>
          <w:sz w:val="24"/>
          <w:szCs w:val="24"/>
        </w:rPr>
        <w:t xml:space="preserve"> project</w:t>
      </w:r>
      <w:r w:rsidR="00997C94" w:rsidRPr="005B4630">
        <w:rPr>
          <w:rFonts w:ascii="Times New Roman" w:hAnsi="Times New Roman" w:cs="Times New Roman"/>
          <w:sz w:val="24"/>
          <w:szCs w:val="24"/>
        </w:rPr>
        <w:t xml:space="preserve"> </w:t>
      </w:r>
      <w:r w:rsidR="004155C0" w:rsidRPr="005B4630">
        <w:rPr>
          <w:rFonts w:ascii="Times New Roman" w:hAnsi="Times New Roman" w:cs="Times New Roman"/>
          <w:sz w:val="24"/>
          <w:szCs w:val="24"/>
        </w:rPr>
        <w:t>“Kids for Peace</w:t>
      </w:r>
      <w:r w:rsidR="005B4630" w:rsidRPr="005B4630">
        <w:rPr>
          <w:rFonts w:ascii="Times New Roman" w:hAnsi="Times New Roman" w:cs="Times New Roman"/>
          <w:sz w:val="24"/>
          <w:szCs w:val="24"/>
        </w:rPr>
        <w:t>.</w:t>
      </w:r>
      <w:r w:rsidR="004155C0" w:rsidRPr="005B4630">
        <w:rPr>
          <w:rFonts w:ascii="Times New Roman" w:hAnsi="Times New Roman" w:cs="Times New Roman"/>
          <w:sz w:val="24"/>
          <w:szCs w:val="24"/>
        </w:rPr>
        <w:t xml:space="preserve">” </w:t>
      </w:r>
      <w:r w:rsidR="005B4630" w:rsidRPr="005B4630">
        <w:rPr>
          <w:rFonts w:ascii="Times New Roman" w:hAnsi="Times New Roman" w:cs="Times New Roman"/>
          <w:color w:val="212121"/>
          <w:sz w:val="24"/>
          <w:szCs w:val="24"/>
        </w:rPr>
        <w:t>The Children expressed their views about the rights of children in juvenile justice.</w:t>
      </w:r>
    </w:p>
    <w:p w:rsidR="00F44E49" w:rsidRPr="005B4630" w:rsidRDefault="005B4630" w:rsidP="005B4630">
      <w:pPr>
        <w:rPr>
          <w:rFonts w:ascii="Times New Roman" w:hAnsi="Times New Roman" w:cs="Times New Roman"/>
          <w:b/>
          <w:i/>
          <w:sz w:val="24"/>
          <w:szCs w:val="24"/>
        </w:rPr>
      </w:pPr>
      <w:r w:rsidRPr="005B4630">
        <w:rPr>
          <w:rFonts w:ascii="Times New Roman" w:hAnsi="Times New Roman" w:cs="Times New Roman"/>
          <w:b/>
          <w:i/>
          <w:sz w:val="24"/>
          <w:szCs w:val="24"/>
        </w:rPr>
        <w:t xml:space="preserve"> </w:t>
      </w:r>
      <w:r w:rsidR="00F44E49" w:rsidRPr="005B4630">
        <w:rPr>
          <w:rFonts w:ascii="Times New Roman" w:hAnsi="Times New Roman" w:cs="Times New Roman"/>
          <w:b/>
          <w:i/>
          <w:sz w:val="24"/>
          <w:szCs w:val="24"/>
        </w:rPr>
        <w:t>Soundbite</w:t>
      </w:r>
    </w:p>
    <w:p w:rsidR="004155C0" w:rsidRPr="005B4630" w:rsidRDefault="004155C0" w:rsidP="004155C0">
      <w:pPr>
        <w:rPr>
          <w:rFonts w:ascii="Times New Roman" w:hAnsi="Times New Roman" w:cs="Times New Roman"/>
          <w:b/>
          <w:sz w:val="24"/>
          <w:szCs w:val="24"/>
        </w:rPr>
      </w:pPr>
      <w:r w:rsidRPr="005B4630">
        <w:rPr>
          <w:rFonts w:ascii="Times New Roman" w:hAnsi="Times New Roman" w:cs="Times New Roman"/>
          <w:b/>
          <w:sz w:val="24"/>
          <w:szCs w:val="24"/>
        </w:rPr>
        <w:t xml:space="preserve">Filip </w:t>
      </w:r>
      <w:proofErr w:type="spellStart"/>
      <w:r w:rsidRPr="005B4630">
        <w:rPr>
          <w:rFonts w:ascii="Times New Roman" w:hAnsi="Times New Roman" w:cs="Times New Roman"/>
          <w:b/>
          <w:sz w:val="24"/>
          <w:szCs w:val="24"/>
        </w:rPr>
        <w:t>Dimic</w:t>
      </w:r>
      <w:proofErr w:type="spellEnd"/>
      <w:r w:rsidRPr="005B4630">
        <w:rPr>
          <w:rFonts w:ascii="Times New Roman" w:hAnsi="Times New Roman" w:cs="Times New Roman"/>
          <w:b/>
          <w:sz w:val="24"/>
          <w:szCs w:val="24"/>
        </w:rPr>
        <w:t xml:space="preserve"> –</w:t>
      </w:r>
      <w:proofErr w:type="spellStart"/>
      <w:r w:rsidRPr="005B4630">
        <w:rPr>
          <w:rFonts w:ascii="Times New Roman" w:hAnsi="Times New Roman" w:cs="Times New Roman"/>
          <w:b/>
          <w:sz w:val="24"/>
          <w:szCs w:val="24"/>
        </w:rPr>
        <w:t>Srednja</w:t>
      </w:r>
      <w:proofErr w:type="spellEnd"/>
      <w:r w:rsidRPr="005B4630">
        <w:rPr>
          <w:rFonts w:ascii="Times New Roman" w:hAnsi="Times New Roman" w:cs="Times New Roman"/>
          <w:b/>
          <w:sz w:val="24"/>
          <w:szCs w:val="24"/>
        </w:rPr>
        <w:t xml:space="preserve"> </w:t>
      </w:r>
      <w:proofErr w:type="spellStart"/>
      <w:r w:rsidRPr="005B4630">
        <w:rPr>
          <w:rFonts w:ascii="Times New Roman" w:hAnsi="Times New Roman" w:cs="Times New Roman"/>
          <w:b/>
          <w:sz w:val="24"/>
          <w:szCs w:val="24"/>
        </w:rPr>
        <w:t>Medicinska</w:t>
      </w:r>
      <w:proofErr w:type="spellEnd"/>
      <w:r w:rsidRPr="005B4630">
        <w:rPr>
          <w:rFonts w:ascii="Times New Roman" w:hAnsi="Times New Roman" w:cs="Times New Roman"/>
          <w:b/>
          <w:sz w:val="24"/>
          <w:szCs w:val="24"/>
        </w:rPr>
        <w:t xml:space="preserve"> </w:t>
      </w:r>
      <w:proofErr w:type="spellStart"/>
      <w:r w:rsidRPr="005B4630">
        <w:rPr>
          <w:rFonts w:ascii="Times New Roman" w:hAnsi="Times New Roman" w:cs="Times New Roman"/>
          <w:b/>
          <w:sz w:val="24"/>
          <w:szCs w:val="24"/>
        </w:rPr>
        <w:t>Skola</w:t>
      </w:r>
      <w:proofErr w:type="spellEnd"/>
      <w:r w:rsidRPr="005B4630">
        <w:rPr>
          <w:rFonts w:ascii="Times New Roman" w:hAnsi="Times New Roman" w:cs="Times New Roman"/>
          <w:b/>
          <w:sz w:val="24"/>
          <w:szCs w:val="24"/>
        </w:rPr>
        <w:t xml:space="preserve"> </w:t>
      </w:r>
      <w:proofErr w:type="spellStart"/>
      <w:r w:rsidRPr="005B4630">
        <w:rPr>
          <w:rFonts w:ascii="Times New Roman" w:hAnsi="Times New Roman" w:cs="Times New Roman"/>
          <w:b/>
          <w:sz w:val="24"/>
          <w:szCs w:val="24"/>
        </w:rPr>
        <w:t>Suvi</w:t>
      </w:r>
      <w:proofErr w:type="spellEnd"/>
      <w:r w:rsidRPr="005B4630">
        <w:rPr>
          <w:rFonts w:ascii="Times New Roman" w:hAnsi="Times New Roman" w:cs="Times New Roman"/>
          <w:b/>
          <w:sz w:val="24"/>
          <w:szCs w:val="24"/>
        </w:rPr>
        <w:t xml:space="preserve"> Do</w:t>
      </w:r>
    </w:p>
    <w:p w:rsidR="004155C0" w:rsidRPr="005B4630" w:rsidRDefault="004155C0" w:rsidP="004155C0">
      <w:pPr>
        <w:rPr>
          <w:rFonts w:ascii="Times New Roman" w:hAnsi="Times New Roman" w:cs="Times New Roman"/>
          <w:color w:val="1F497D"/>
          <w:sz w:val="24"/>
          <w:szCs w:val="24"/>
        </w:rPr>
      </w:pPr>
      <w:r w:rsidRPr="005B4630">
        <w:rPr>
          <w:rFonts w:ascii="Times New Roman" w:hAnsi="Times New Roman" w:cs="Times New Roman"/>
          <w:sz w:val="24"/>
          <w:szCs w:val="24"/>
        </w:rPr>
        <w:t xml:space="preserve">00:27 – </w:t>
      </w:r>
      <w:r w:rsidR="00F65143" w:rsidRPr="005B4630">
        <w:rPr>
          <w:rFonts w:ascii="Times New Roman" w:hAnsi="Times New Roman" w:cs="Times New Roman"/>
          <w:sz w:val="24"/>
          <w:szCs w:val="24"/>
        </w:rPr>
        <w:t xml:space="preserve">I have learned quite a lot, in general about children in trial and about punishment of children. I was quite surprised, because I didn't think that </w:t>
      </w:r>
      <w:r w:rsidR="00E7651D" w:rsidRPr="005B4630">
        <w:rPr>
          <w:rFonts w:ascii="Times New Roman" w:hAnsi="Times New Roman" w:cs="Times New Roman"/>
          <w:sz w:val="24"/>
          <w:szCs w:val="24"/>
        </w:rPr>
        <w:t xml:space="preserve">this roundtable would address </w:t>
      </w:r>
      <w:r w:rsidR="00F65143" w:rsidRPr="005B4630">
        <w:rPr>
          <w:rFonts w:ascii="Times New Roman" w:hAnsi="Times New Roman" w:cs="Times New Roman"/>
          <w:sz w:val="24"/>
          <w:szCs w:val="24"/>
        </w:rPr>
        <w:t>only about the participation of children</w:t>
      </w:r>
      <w:r w:rsidR="00E7651D" w:rsidRPr="005B4630">
        <w:rPr>
          <w:rFonts w:ascii="Times New Roman" w:hAnsi="Times New Roman" w:cs="Times New Roman"/>
          <w:sz w:val="24"/>
          <w:szCs w:val="24"/>
        </w:rPr>
        <w:t xml:space="preserve"> in Juvenile Justice</w:t>
      </w:r>
      <w:r w:rsidR="00F65143" w:rsidRPr="005B4630">
        <w:rPr>
          <w:rFonts w:ascii="Times New Roman" w:hAnsi="Times New Roman" w:cs="Times New Roman"/>
          <w:sz w:val="24"/>
          <w:szCs w:val="24"/>
        </w:rPr>
        <w:t xml:space="preserve">, but fine, you always learn something new.  </w:t>
      </w:r>
    </w:p>
    <w:p w:rsidR="004155C0" w:rsidRPr="005B4630" w:rsidRDefault="004155C0" w:rsidP="004155C0">
      <w:pPr>
        <w:rPr>
          <w:rFonts w:ascii="Times New Roman" w:hAnsi="Times New Roman" w:cs="Times New Roman"/>
          <w:b/>
          <w:sz w:val="24"/>
          <w:szCs w:val="24"/>
        </w:rPr>
      </w:pPr>
      <w:proofErr w:type="spellStart"/>
      <w:r w:rsidRPr="005B4630">
        <w:rPr>
          <w:rFonts w:ascii="Times New Roman" w:hAnsi="Times New Roman" w:cs="Times New Roman"/>
          <w:b/>
          <w:sz w:val="24"/>
          <w:szCs w:val="24"/>
        </w:rPr>
        <w:t>Ardina</w:t>
      </w:r>
      <w:proofErr w:type="spellEnd"/>
      <w:r w:rsidRPr="005B4630">
        <w:rPr>
          <w:rFonts w:ascii="Times New Roman" w:hAnsi="Times New Roman" w:cs="Times New Roman"/>
          <w:b/>
          <w:sz w:val="24"/>
          <w:szCs w:val="24"/>
        </w:rPr>
        <w:t xml:space="preserve"> </w:t>
      </w:r>
      <w:proofErr w:type="spellStart"/>
      <w:r w:rsidRPr="005B4630">
        <w:rPr>
          <w:rFonts w:ascii="Times New Roman" w:hAnsi="Times New Roman" w:cs="Times New Roman"/>
          <w:b/>
          <w:sz w:val="24"/>
          <w:szCs w:val="24"/>
        </w:rPr>
        <w:t>Ahmetaj</w:t>
      </w:r>
      <w:proofErr w:type="spellEnd"/>
      <w:r w:rsidRPr="005B4630">
        <w:rPr>
          <w:rFonts w:ascii="Times New Roman" w:hAnsi="Times New Roman" w:cs="Times New Roman"/>
          <w:b/>
          <w:sz w:val="24"/>
          <w:szCs w:val="24"/>
        </w:rPr>
        <w:t xml:space="preserve"> </w:t>
      </w:r>
      <w:proofErr w:type="spellStart"/>
      <w:r w:rsidRPr="005B4630">
        <w:rPr>
          <w:rFonts w:ascii="Times New Roman" w:hAnsi="Times New Roman" w:cs="Times New Roman"/>
          <w:b/>
          <w:sz w:val="24"/>
          <w:szCs w:val="24"/>
        </w:rPr>
        <w:t>Sallagrazhde</w:t>
      </w:r>
      <w:proofErr w:type="spellEnd"/>
      <w:r w:rsidRPr="005B4630">
        <w:rPr>
          <w:rFonts w:ascii="Times New Roman" w:hAnsi="Times New Roman" w:cs="Times New Roman"/>
          <w:b/>
          <w:sz w:val="24"/>
          <w:szCs w:val="24"/>
        </w:rPr>
        <w:t xml:space="preserve">, Municipality of </w:t>
      </w:r>
      <w:proofErr w:type="spellStart"/>
      <w:r w:rsidRPr="005B4630">
        <w:rPr>
          <w:rFonts w:ascii="Times New Roman" w:hAnsi="Times New Roman" w:cs="Times New Roman"/>
          <w:b/>
          <w:sz w:val="24"/>
          <w:szCs w:val="24"/>
        </w:rPr>
        <w:t>Suhareka</w:t>
      </w:r>
      <w:proofErr w:type="spellEnd"/>
      <w:r w:rsidRPr="005B4630">
        <w:rPr>
          <w:rFonts w:ascii="Times New Roman" w:hAnsi="Times New Roman" w:cs="Times New Roman"/>
          <w:b/>
          <w:sz w:val="24"/>
          <w:szCs w:val="24"/>
        </w:rPr>
        <w:t xml:space="preserve">/Suva </w:t>
      </w:r>
      <w:proofErr w:type="spellStart"/>
      <w:r w:rsidRPr="005B4630">
        <w:rPr>
          <w:rFonts w:ascii="Times New Roman" w:hAnsi="Times New Roman" w:cs="Times New Roman"/>
          <w:b/>
          <w:sz w:val="24"/>
          <w:szCs w:val="24"/>
        </w:rPr>
        <w:t>Reka</w:t>
      </w:r>
      <w:proofErr w:type="spellEnd"/>
    </w:p>
    <w:p w:rsidR="004155C0" w:rsidRPr="005B4630" w:rsidRDefault="004155C0" w:rsidP="004155C0">
      <w:pPr>
        <w:rPr>
          <w:rFonts w:ascii="Times New Roman" w:hAnsi="Times New Roman" w:cs="Times New Roman"/>
          <w:sz w:val="24"/>
          <w:szCs w:val="24"/>
        </w:rPr>
      </w:pPr>
      <w:r w:rsidRPr="005B4630">
        <w:rPr>
          <w:rFonts w:ascii="Times New Roman" w:hAnsi="Times New Roman" w:cs="Times New Roman"/>
          <w:sz w:val="24"/>
          <w:szCs w:val="24"/>
        </w:rPr>
        <w:t xml:space="preserve">0013 –Today in this workshop I have met new people </w:t>
      </w:r>
      <w:r w:rsidR="00165D07" w:rsidRPr="005B4630">
        <w:rPr>
          <w:rFonts w:ascii="Times New Roman" w:hAnsi="Times New Roman" w:cs="Times New Roman"/>
          <w:sz w:val="24"/>
          <w:szCs w:val="24"/>
        </w:rPr>
        <w:t>who advocate for a</w:t>
      </w:r>
      <w:r w:rsidRPr="005B4630">
        <w:rPr>
          <w:rFonts w:ascii="Times New Roman" w:hAnsi="Times New Roman" w:cs="Times New Roman"/>
          <w:sz w:val="24"/>
          <w:szCs w:val="24"/>
        </w:rPr>
        <w:t xml:space="preserve"> comprehensive involvement of children</w:t>
      </w:r>
      <w:r w:rsidR="00165D07" w:rsidRPr="005B4630">
        <w:rPr>
          <w:rFonts w:ascii="Times New Roman" w:hAnsi="Times New Roman" w:cs="Times New Roman"/>
          <w:sz w:val="24"/>
          <w:szCs w:val="24"/>
        </w:rPr>
        <w:t xml:space="preserve"> in Juvenile justice and </w:t>
      </w:r>
      <w:r w:rsidR="00AF3CEE" w:rsidRPr="005B4630">
        <w:rPr>
          <w:rFonts w:ascii="Times New Roman" w:hAnsi="Times New Roman" w:cs="Times New Roman"/>
          <w:sz w:val="24"/>
          <w:szCs w:val="24"/>
        </w:rPr>
        <w:t>the protection</w:t>
      </w:r>
      <w:r w:rsidRPr="005B4630">
        <w:rPr>
          <w:rFonts w:ascii="Times New Roman" w:hAnsi="Times New Roman" w:cs="Times New Roman"/>
          <w:sz w:val="24"/>
          <w:szCs w:val="24"/>
        </w:rPr>
        <w:t xml:space="preserve"> of children</w:t>
      </w:r>
      <w:r w:rsidR="00165D07" w:rsidRPr="005B4630">
        <w:rPr>
          <w:rFonts w:ascii="Times New Roman" w:hAnsi="Times New Roman" w:cs="Times New Roman"/>
          <w:sz w:val="24"/>
          <w:szCs w:val="24"/>
        </w:rPr>
        <w:t>.</w:t>
      </w:r>
      <w:r w:rsidRPr="005B4630">
        <w:rPr>
          <w:rFonts w:ascii="Times New Roman" w:hAnsi="Times New Roman" w:cs="Times New Roman"/>
          <w:sz w:val="24"/>
          <w:szCs w:val="24"/>
        </w:rPr>
        <w:t xml:space="preserve"> I felt very good and I am pleased that in Kosovo there are still people that fight for these issues that are very important for </w:t>
      </w:r>
      <w:r w:rsidR="00AF3CEE" w:rsidRPr="005B4630">
        <w:rPr>
          <w:rFonts w:ascii="Times New Roman" w:hAnsi="Times New Roman" w:cs="Times New Roman"/>
          <w:sz w:val="24"/>
          <w:szCs w:val="24"/>
        </w:rPr>
        <w:t>u</w:t>
      </w:r>
      <w:r w:rsidRPr="005B4630">
        <w:rPr>
          <w:rFonts w:ascii="Times New Roman" w:hAnsi="Times New Roman" w:cs="Times New Roman"/>
          <w:sz w:val="24"/>
          <w:szCs w:val="24"/>
        </w:rPr>
        <w:t xml:space="preserve">s. </w:t>
      </w:r>
    </w:p>
    <w:p w:rsidR="003623F4" w:rsidRPr="005B4630" w:rsidRDefault="003623F4">
      <w:pPr>
        <w:rPr>
          <w:rFonts w:ascii="Times New Roman" w:hAnsi="Times New Roman" w:cs="Times New Roman"/>
          <w:b/>
          <w:sz w:val="24"/>
          <w:szCs w:val="24"/>
        </w:rPr>
      </w:pPr>
      <w:r w:rsidRPr="005B4630">
        <w:rPr>
          <w:rFonts w:ascii="Times New Roman" w:hAnsi="Times New Roman" w:cs="Times New Roman"/>
          <w:b/>
          <w:sz w:val="24"/>
          <w:szCs w:val="24"/>
        </w:rPr>
        <w:t>Narration</w:t>
      </w:r>
    </w:p>
    <w:p w:rsidR="004975D0" w:rsidRPr="005B4630" w:rsidRDefault="00997C94">
      <w:pPr>
        <w:rPr>
          <w:rFonts w:ascii="Times New Roman" w:hAnsi="Times New Roman" w:cs="Times New Roman"/>
          <w:sz w:val="24"/>
          <w:szCs w:val="24"/>
        </w:rPr>
      </w:pPr>
      <w:r w:rsidRPr="005B4630">
        <w:rPr>
          <w:rFonts w:ascii="Times New Roman" w:hAnsi="Times New Roman" w:cs="Times New Roman"/>
          <w:sz w:val="24"/>
          <w:szCs w:val="24"/>
        </w:rPr>
        <w:t xml:space="preserve">According to </w:t>
      </w:r>
      <w:r w:rsidR="00B40633" w:rsidRPr="005B4630">
        <w:rPr>
          <w:rFonts w:ascii="Times New Roman" w:hAnsi="Times New Roman" w:cs="Times New Roman"/>
          <w:sz w:val="24"/>
          <w:szCs w:val="24"/>
        </w:rPr>
        <w:t>Judge</w:t>
      </w:r>
      <w:r w:rsidRPr="005B4630">
        <w:rPr>
          <w:rFonts w:ascii="Times New Roman" w:hAnsi="Times New Roman" w:cs="Times New Roman"/>
          <w:sz w:val="24"/>
          <w:szCs w:val="24"/>
        </w:rPr>
        <w:t xml:space="preserve"> Winter</w:t>
      </w:r>
      <w:r w:rsidR="00CC5899" w:rsidRPr="005B4630">
        <w:rPr>
          <w:rFonts w:ascii="Times New Roman" w:hAnsi="Times New Roman" w:cs="Times New Roman"/>
          <w:sz w:val="24"/>
          <w:szCs w:val="24"/>
        </w:rPr>
        <w:t>,</w:t>
      </w:r>
      <w:r w:rsidRPr="005B4630">
        <w:rPr>
          <w:rFonts w:ascii="Times New Roman" w:hAnsi="Times New Roman" w:cs="Times New Roman"/>
          <w:sz w:val="24"/>
          <w:szCs w:val="24"/>
        </w:rPr>
        <w:t xml:space="preserve"> </w:t>
      </w:r>
      <w:r w:rsidR="003623F4" w:rsidRPr="005B4630">
        <w:rPr>
          <w:rFonts w:ascii="Times New Roman" w:hAnsi="Times New Roman" w:cs="Times New Roman"/>
          <w:sz w:val="24"/>
          <w:szCs w:val="24"/>
        </w:rPr>
        <w:t xml:space="preserve">Kosovo is lacking a pool of specialized lawyers for children. </w:t>
      </w:r>
      <w:r w:rsidR="00CC5899" w:rsidRPr="005B4630">
        <w:rPr>
          <w:rFonts w:ascii="Times New Roman" w:hAnsi="Times New Roman" w:cs="Times New Roman"/>
          <w:sz w:val="24"/>
          <w:szCs w:val="24"/>
        </w:rPr>
        <w:t xml:space="preserve">As a result, </w:t>
      </w:r>
      <w:r w:rsidR="003623F4" w:rsidRPr="005B4630">
        <w:rPr>
          <w:rFonts w:ascii="Times New Roman" w:hAnsi="Times New Roman" w:cs="Times New Roman"/>
          <w:sz w:val="24"/>
          <w:szCs w:val="24"/>
        </w:rPr>
        <w:t>lawyers</w:t>
      </w:r>
      <w:r w:rsidR="00CC5899" w:rsidRPr="005B4630">
        <w:rPr>
          <w:rFonts w:ascii="Times New Roman" w:hAnsi="Times New Roman" w:cs="Times New Roman"/>
          <w:sz w:val="24"/>
          <w:szCs w:val="24"/>
        </w:rPr>
        <w:t xml:space="preserve">, </w:t>
      </w:r>
      <w:r w:rsidR="004155C0" w:rsidRPr="005B4630">
        <w:rPr>
          <w:rFonts w:ascii="Times New Roman" w:hAnsi="Times New Roman" w:cs="Times New Roman"/>
          <w:sz w:val="24"/>
          <w:szCs w:val="24"/>
        </w:rPr>
        <w:t>who are not specialized in juvenile justice</w:t>
      </w:r>
      <w:r w:rsidR="00CC5899" w:rsidRPr="005B4630">
        <w:rPr>
          <w:rFonts w:ascii="Times New Roman" w:hAnsi="Times New Roman" w:cs="Times New Roman"/>
          <w:sz w:val="24"/>
          <w:szCs w:val="24"/>
        </w:rPr>
        <w:t>,</w:t>
      </w:r>
      <w:r w:rsidR="004155C0" w:rsidRPr="005B4630">
        <w:rPr>
          <w:rFonts w:ascii="Times New Roman" w:hAnsi="Times New Roman" w:cs="Times New Roman"/>
          <w:sz w:val="24"/>
          <w:szCs w:val="24"/>
        </w:rPr>
        <w:t xml:space="preserve"> </w:t>
      </w:r>
      <w:r w:rsidR="003623F4" w:rsidRPr="005B4630">
        <w:rPr>
          <w:rFonts w:ascii="Times New Roman" w:hAnsi="Times New Roman" w:cs="Times New Roman"/>
          <w:sz w:val="24"/>
          <w:szCs w:val="24"/>
        </w:rPr>
        <w:t>are not prepared to defend the rights of the children in juvenile justice</w:t>
      </w:r>
    </w:p>
    <w:p w:rsidR="004975D0" w:rsidRPr="005B4630" w:rsidRDefault="003623F4">
      <w:pPr>
        <w:rPr>
          <w:rFonts w:ascii="Times New Roman" w:hAnsi="Times New Roman" w:cs="Times New Roman"/>
          <w:b/>
          <w:i/>
          <w:sz w:val="24"/>
          <w:szCs w:val="24"/>
        </w:rPr>
      </w:pPr>
      <w:r w:rsidRPr="005B4630">
        <w:rPr>
          <w:rFonts w:ascii="Times New Roman" w:hAnsi="Times New Roman" w:cs="Times New Roman"/>
          <w:b/>
          <w:i/>
          <w:sz w:val="24"/>
          <w:szCs w:val="24"/>
        </w:rPr>
        <w:t xml:space="preserve">Soundbite </w:t>
      </w:r>
    </w:p>
    <w:p w:rsidR="003623F4" w:rsidRPr="005B4630" w:rsidRDefault="003623F4">
      <w:pPr>
        <w:rPr>
          <w:rFonts w:ascii="Times New Roman" w:hAnsi="Times New Roman" w:cs="Times New Roman"/>
          <w:b/>
          <w:i/>
          <w:sz w:val="24"/>
          <w:szCs w:val="24"/>
        </w:rPr>
      </w:pPr>
      <w:r w:rsidRPr="005B4630">
        <w:rPr>
          <w:rFonts w:ascii="Times New Roman" w:hAnsi="Times New Roman" w:cs="Times New Roman"/>
          <w:b/>
          <w:i/>
          <w:sz w:val="24"/>
          <w:szCs w:val="24"/>
        </w:rPr>
        <w:t>Judge Renate Winter</w:t>
      </w:r>
    </w:p>
    <w:p w:rsidR="00A4743B" w:rsidRPr="005B4630" w:rsidRDefault="003623F4">
      <w:pPr>
        <w:rPr>
          <w:rFonts w:ascii="Times New Roman" w:hAnsi="Times New Roman" w:cs="Times New Roman"/>
          <w:b/>
          <w:sz w:val="24"/>
          <w:szCs w:val="24"/>
        </w:rPr>
      </w:pPr>
      <w:r w:rsidRPr="005B4630">
        <w:rPr>
          <w:rFonts w:ascii="Times New Roman" w:hAnsi="Times New Roman" w:cs="Times New Roman"/>
          <w:b/>
          <w:sz w:val="24"/>
          <w:szCs w:val="24"/>
        </w:rPr>
        <w:t>_0364</w:t>
      </w:r>
      <w:r w:rsidR="005B4630" w:rsidRPr="005B4630">
        <w:rPr>
          <w:rFonts w:ascii="Times New Roman" w:hAnsi="Times New Roman" w:cs="Times New Roman"/>
          <w:b/>
          <w:sz w:val="24"/>
          <w:szCs w:val="24"/>
        </w:rPr>
        <w:t xml:space="preserve"> “</w:t>
      </w:r>
      <w:r w:rsidR="00CA0094" w:rsidRPr="005B4630">
        <w:rPr>
          <w:rFonts w:ascii="Times New Roman" w:hAnsi="Times New Roman" w:cs="Times New Roman"/>
          <w:sz w:val="24"/>
          <w:szCs w:val="24"/>
        </w:rPr>
        <w:t>Especially those children where you do not know if they are perpetrator of if they are victims and a specialized lawyer knows. I can go to the judge and say I found this and that possibility and there is no necessity to put a child in a pretrial detention, because he is specialized this is what we would that would really need.</w:t>
      </w:r>
    </w:p>
    <w:p w:rsidR="00A05AE8" w:rsidRPr="005B4630" w:rsidRDefault="005E7227">
      <w:pPr>
        <w:rPr>
          <w:rFonts w:ascii="Times New Roman" w:hAnsi="Times New Roman" w:cs="Times New Roman"/>
          <w:b/>
          <w:sz w:val="24"/>
          <w:szCs w:val="24"/>
        </w:rPr>
      </w:pPr>
      <w:r w:rsidRPr="005B4630">
        <w:rPr>
          <w:rFonts w:ascii="Times New Roman" w:hAnsi="Times New Roman" w:cs="Times New Roman"/>
          <w:b/>
          <w:sz w:val="24"/>
          <w:szCs w:val="24"/>
        </w:rPr>
        <w:t>Narration</w:t>
      </w:r>
    </w:p>
    <w:p w:rsidR="005B4630" w:rsidRPr="005B4630" w:rsidRDefault="005B4630" w:rsidP="005B4630">
      <w:pPr>
        <w:jc w:val="both"/>
        <w:rPr>
          <w:rFonts w:ascii="Times New Roman" w:hAnsi="Times New Roman" w:cs="Times New Roman"/>
          <w:color w:val="212121"/>
          <w:sz w:val="24"/>
          <w:szCs w:val="24"/>
        </w:rPr>
      </w:pPr>
      <w:r w:rsidRPr="005B4630">
        <w:rPr>
          <w:rFonts w:ascii="Times New Roman" w:hAnsi="Times New Roman" w:cs="Times New Roman"/>
          <w:color w:val="212121"/>
          <w:sz w:val="24"/>
          <w:szCs w:val="24"/>
        </w:rPr>
        <w:t xml:space="preserve">The Kosovo Constitution includes clear provisions on juvenile justice and they are in full accordance with the UN Convention on the Rights of the Child. However the main challenges remain the understanding of the implications of such a legal framework and the implementation of </w:t>
      </w:r>
      <w:r w:rsidRPr="005B4630">
        <w:rPr>
          <w:rFonts w:ascii="Times New Roman" w:hAnsi="Times New Roman" w:cs="Times New Roman"/>
          <w:color w:val="212121"/>
          <w:sz w:val="24"/>
          <w:szCs w:val="24"/>
        </w:rPr>
        <w:lastRenderedPageBreak/>
        <w:t xml:space="preserve">the legislation. Ultimately, the goal of the round table was to identify practical mechanisms and best practices to better address children rights in juvenile justice in Kosovo. </w:t>
      </w:r>
    </w:p>
    <w:p w:rsidR="005B4630" w:rsidRPr="005B4630" w:rsidRDefault="005B4630" w:rsidP="005B4630">
      <w:pPr>
        <w:jc w:val="both"/>
        <w:rPr>
          <w:rFonts w:ascii="Times New Roman" w:hAnsi="Times New Roman" w:cs="Times New Roman"/>
          <w:color w:val="212121"/>
          <w:sz w:val="24"/>
          <w:szCs w:val="24"/>
        </w:rPr>
      </w:pPr>
      <w:r w:rsidRPr="005B4630">
        <w:rPr>
          <w:rFonts w:ascii="Times New Roman" w:hAnsi="Times New Roman" w:cs="Times New Roman"/>
          <w:color w:val="212121"/>
          <w:sz w:val="24"/>
          <w:szCs w:val="24"/>
        </w:rPr>
        <w:t xml:space="preserve">UNICEF key principles on children's rights state that “We are not sources of problems; we are the resources that are needed to solve them. We are not expenses; we are investments. We are not just young people; we are people and citizens of this world.”  </w:t>
      </w:r>
    </w:p>
    <w:p w:rsidR="00694A8E" w:rsidRPr="005B4630" w:rsidRDefault="00694A8E" w:rsidP="005B4630">
      <w:pPr>
        <w:pStyle w:val="NormalWeb"/>
      </w:pPr>
    </w:p>
    <w:sectPr w:rsidR="00694A8E" w:rsidRPr="005B463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0112"/>
    <w:rsid w:val="00024F93"/>
    <w:rsid w:val="000D51B5"/>
    <w:rsid w:val="001054B4"/>
    <w:rsid w:val="00115F4A"/>
    <w:rsid w:val="00152336"/>
    <w:rsid w:val="00165D07"/>
    <w:rsid w:val="00186D96"/>
    <w:rsid w:val="00191D22"/>
    <w:rsid w:val="001C6C96"/>
    <w:rsid w:val="0020153D"/>
    <w:rsid w:val="00355A42"/>
    <w:rsid w:val="003623F4"/>
    <w:rsid w:val="003675B5"/>
    <w:rsid w:val="003A0112"/>
    <w:rsid w:val="003A2F1A"/>
    <w:rsid w:val="003E04EE"/>
    <w:rsid w:val="004155C0"/>
    <w:rsid w:val="00421117"/>
    <w:rsid w:val="004975D0"/>
    <w:rsid w:val="00504585"/>
    <w:rsid w:val="0054472D"/>
    <w:rsid w:val="005B4465"/>
    <w:rsid w:val="005B4630"/>
    <w:rsid w:val="005E7227"/>
    <w:rsid w:val="005F45CB"/>
    <w:rsid w:val="006404E7"/>
    <w:rsid w:val="006845EF"/>
    <w:rsid w:val="00694A8E"/>
    <w:rsid w:val="006F6FFE"/>
    <w:rsid w:val="007C07C4"/>
    <w:rsid w:val="00997C94"/>
    <w:rsid w:val="009C5BBC"/>
    <w:rsid w:val="009F1655"/>
    <w:rsid w:val="00A05AE8"/>
    <w:rsid w:val="00A4743B"/>
    <w:rsid w:val="00A60D49"/>
    <w:rsid w:val="00A8740D"/>
    <w:rsid w:val="00AF36A6"/>
    <w:rsid w:val="00AF3CEE"/>
    <w:rsid w:val="00B04B4C"/>
    <w:rsid w:val="00B116B5"/>
    <w:rsid w:val="00B40633"/>
    <w:rsid w:val="00BA6EB3"/>
    <w:rsid w:val="00CA0094"/>
    <w:rsid w:val="00CC5899"/>
    <w:rsid w:val="00D37386"/>
    <w:rsid w:val="00D674AA"/>
    <w:rsid w:val="00D6769D"/>
    <w:rsid w:val="00E16060"/>
    <w:rsid w:val="00E67BC6"/>
    <w:rsid w:val="00E7475F"/>
    <w:rsid w:val="00E7651D"/>
    <w:rsid w:val="00F44E49"/>
    <w:rsid w:val="00F65143"/>
    <w:rsid w:val="00F70C85"/>
    <w:rsid w:val="00FD55B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698BA58-DA49-4883-9E2C-E0D107819D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1054B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054B4"/>
    <w:rPr>
      <w:rFonts w:ascii="Segoe UI" w:hAnsi="Segoe UI" w:cs="Segoe UI"/>
      <w:sz w:val="18"/>
      <w:szCs w:val="18"/>
    </w:rPr>
  </w:style>
  <w:style w:type="paragraph" w:styleId="NormalWeb">
    <w:name w:val="Normal (Web)"/>
    <w:basedOn w:val="Normal"/>
    <w:uiPriority w:val="99"/>
    <w:unhideWhenUsed/>
    <w:rsid w:val="00D6769D"/>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504585"/>
    <w:rPr>
      <w:sz w:val="16"/>
      <w:szCs w:val="16"/>
    </w:rPr>
  </w:style>
  <w:style w:type="paragraph" w:styleId="CommentText">
    <w:name w:val="annotation text"/>
    <w:basedOn w:val="Normal"/>
    <w:link w:val="CommentTextChar"/>
    <w:uiPriority w:val="99"/>
    <w:semiHidden/>
    <w:unhideWhenUsed/>
    <w:rsid w:val="00504585"/>
    <w:pPr>
      <w:spacing w:line="240" w:lineRule="auto"/>
    </w:pPr>
    <w:rPr>
      <w:sz w:val="20"/>
      <w:szCs w:val="20"/>
    </w:rPr>
  </w:style>
  <w:style w:type="character" w:customStyle="1" w:styleId="CommentTextChar">
    <w:name w:val="Comment Text Char"/>
    <w:basedOn w:val="DefaultParagraphFont"/>
    <w:link w:val="CommentText"/>
    <w:uiPriority w:val="99"/>
    <w:semiHidden/>
    <w:rsid w:val="00504585"/>
    <w:rPr>
      <w:sz w:val="20"/>
      <w:szCs w:val="20"/>
    </w:rPr>
  </w:style>
  <w:style w:type="paragraph" w:styleId="CommentSubject">
    <w:name w:val="annotation subject"/>
    <w:basedOn w:val="CommentText"/>
    <w:next w:val="CommentText"/>
    <w:link w:val="CommentSubjectChar"/>
    <w:uiPriority w:val="99"/>
    <w:semiHidden/>
    <w:unhideWhenUsed/>
    <w:rsid w:val="00504585"/>
    <w:rPr>
      <w:b/>
      <w:bCs/>
    </w:rPr>
  </w:style>
  <w:style w:type="character" w:customStyle="1" w:styleId="CommentSubjectChar">
    <w:name w:val="Comment Subject Char"/>
    <w:basedOn w:val="CommentTextChar"/>
    <w:link w:val="CommentSubject"/>
    <w:uiPriority w:val="99"/>
    <w:semiHidden/>
    <w:rsid w:val="00504585"/>
    <w:rPr>
      <w:b/>
      <w:bCs/>
      <w:sz w:val="20"/>
      <w:szCs w:val="20"/>
    </w:rPr>
  </w:style>
  <w:style w:type="paragraph" w:styleId="Revision">
    <w:name w:val="Revision"/>
    <w:hidden/>
    <w:uiPriority w:val="99"/>
    <w:semiHidden/>
    <w:rsid w:val="00504585"/>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1871131">
      <w:bodyDiv w:val="1"/>
      <w:marLeft w:val="0"/>
      <w:marRight w:val="0"/>
      <w:marTop w:val="0"/>
      <w:marBottom w:val="0"/>
      <w:divBdr>
        <w:top w:val="none" w:sz="0" w:space="0" w:color="auto"/>
        <w:left w:val="none" w:sz="0" w:space="0" w:color="auto"/>
        <w:bottom w:val="none" w:sz="0" w:space="0" w:color="auto"/>
        <w:right w:val="none" w:sz="0" w:space="0" w:color="auto"/>
      </w:divBdr>
    </w:div>
    <w:div w:id="533661419">
      <w:bodyDiv w:val="1"/>
      <w:marLeft w:val="0"/>
      <w:marRight w:val="0"/>
      <w:marTop w:val="0"/>
      <w:marBottom w:val="0"/>
      <w:divBdr>
        <w:top w:val="none" w:sz="0" w:space="0" w:color="auto"/>
        <w:left w:val="none" w:sz="0" w:space="0" w:color="auto"/>
        <w:bottom w:val="none" w:sz="0" w:space="0" w:color="auto"/>
        <w:right w:val="none" w:sz="0" w:space="0" w:color="auto"/>
      </w:divBdr>
    </w:div>
    <w:div w:id="592199923">
      <w:bodyDiv w:val="1"/>
      <w:marLeft w:val="0"/>
      <w:marRight w:val="0"/>
      <w:marTop w:val="0"/>
      <w:marBottom w:val="0"/>
      <w:divBdr>
        <w:top w:val="none" w:sz="0" w:space="0" w:color="auto"/>
        <w:left w:val="none" w:sz="0" w:space="0" w:color="auto"/>
        <w:bottom w:val="none" w:sz="0" w:space="0" w:color="auto"/>
        <w:right w:val="none" w:sz="0" w:space="0" w:color="auto"/>
      </w:divBdr>
    </w:div>
    <w:div w:id="865287119">
      <w:bodyDiv w:val="1"/>
      <w:marLeft w:val="0"/>
      <w:marRight w:val="0"/>
      <w:marTop w:val="0"/>
      <w:marBottom w:val="0"/>
      <w:divBdr>
        <w:top w:val="none" w:sz="0" w:space="0" w:color="auto"/>
        <w:left w:val="none" w:sz="0" w:space="0" w:color="auto"/>
        <w:bottom w:val="none" w:sz="0" w:space="0" w:color="auto"/>
        <w:right w:val="none" w:sz="0" w:space="0" w:color="auto"/>
      </w:divBdr>
    </w:div>
    <w:div w:id="886843394">
      <w:bodyDiv w:val="1"/>
      <w:marLeft w:val="0"/>
      <w:marRight w:val="0"/>
      <w:marTop w:val="0"/>
      <w:marBottom w:val="0"/>
      <w:divBdr>
        <w:top w:val="none" w:sz="0" w:space="0" w:color="auto"/>
        <w:left w:val="none" w:sz="0" w:space="0" w:color="auto"/>
        <w:bottom w:val="none" w:sz="0" w:space="0" w:color="auto"/>
        <w:right w:val="none" w:sz="0" w:space="0" w:color="auto"/>
      </w:divBdr>
    </w:div>
    <w:div w:id="965697359">
      <w:bodyDiv w:val="1"/>
      <w:marLeft w:val="0"/>
      <w:marRight w:val="0"/>
      <w:marTop w:val="0"/>
      <w:marBottom w:val="0"/>
      <w:divBdr>
        <w:top w:val="none" w:sz="0" w:space="0" w:color="auto"/>
        <w:left w:val="none" w:sz="0" w:space="0" w:color="auto"/>
        <w:bottom w:val="none" w:sz="0" w:space="0" w:color="auto"/>
        <w:right w:val="none" w:sz="0" w:space="0" w:color="auto"/>
      </w:divBdr>
    </w:div>
    <w:div w:id="1883856641">
      <w:bodyDiv w:val="1"/>
      <w:marLeft w:val="0"/>
      <w:marRight w:val="0"/>
      <w:marTop w:val="0"/>
      <w:marBottom w:val="0"/>
      <w:divBdr>
        <w:top w:val="none" w:sz="0" w:space="0" w:color="auto"/>
        <w:left w:val="none" w:sz="0" w:space="0" w:color="auto"/>
        <w:bottom w:val="none" w:sz="0" w:space="0" w:color="auto"/>
        <w:right w:val="none" w:sz="0" w:space="0" w:color="auto"/>
      </w:divBdr>
    </w:div>
    <w:div w:id="19261883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749</Words>
  <Characters>4270</Characters>
  <Application>Microsoft Office Word</Application>
  <DocSecurity>0</DocSecurity>
  <Lines>35</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Arton Mucolli</dc:creator>
  <cp:keywords/>
  <dc:description/>
  <cp:lastModifiedBy>Arton Mucolli</cp:lastModifiedBy>
  <cp:revision>2</cp:revision>
  <cp:lastPrinted>2016-06-24T08:49:00Z</cp:lastPrinted>
  <dcterms:created xsi:type="dcterms:W3CDTF">2016-06-24T10:50:00Z</dcterms:created>
  <dcterms:modified xsi:type="dcterms:W3CDTF">2016-06-24T10:50:00Z</dcterms:modified>
</cp:coreProperties>
</file>